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2E3" w:rsidRDefault="003511AB">
      <w:pPr>
        <w:rPr>
          <w:sz w:val="2"/>
          <w:szCs w:val="2"/>
        </w:rPr>
      </w:pPr>
      <w:bookmarkStart w:id="0" w:name="_GoBack"/>
      <w:bookmarkEnd w:id="0"/>
      <w:r>
        <w:pict>
          <v:group id="_x0000_s1077" style="position:absolute;margin-left:0;margin-top:0;width:561.45pt;height:841.9pt;z-index:-15868928;mso-position-horizontal-relative:page;mso-position-vertical-relative:page" coordsize="11229,16838">
            <v:rect id="_x0000_s1103" style="position:absolute;top:2203;width:11086;height:14635" fillcolor="#f1f2f2" stroked="f"/>
            <v:line id="_x0000_s1102" style="position:absolute" from="833,11620" to="3794,11620" strokecolor="#e2cec4" strokeweight="1pt"/>
            <v:line id="_x0000_s1101" style="position:absolute" from="833,11620" to="3236,11620" strokecolor="#231f20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0" type="#_x0000_t75" style="position:absolute;left:3138;top:11523;width:195;height:195">
              <v:imagedata r:id="rId5" o:title=""/>
            </v:shape>
            <v:line id="_x0000_s1099" style="position:absolute" from="833,12171" to="3794,12171" strokecolor="#e2cec4" strokeweight="1pt"/>
            <v:line id="_x0000_s1098" style="position:absolute" from="833,12171" to="2974,12171" strokecolor="#231f20" strokeweight="1pt"/>
            <v:shape id="_x0000_s1097" type="#_x0000_t75" style="position:absolute;left:2877;top:12074;width:195;height:195">
              <v:imagedata r:id="rId5" o:title=""/>
            </v:shape>
            <v:line id="_x0000_s1096" style="position:absolute" from="833,12722" to="3794,12722" strokecolor="#e2cec4" strokeweight="1pt"/>
            <v:line id="_x0000_s1095" style="position:absolute" from="833,12722" to="2510,12722" strokecolor="#231f20" strokeweight="1pt"/>
            <v:shape id="_x0000_s1094" type="#_x0000_t75" style="position:absolute;left:2413;top:12625;width:195;height:195">
              <v:imagedata r:id="rId5" o:title=""/>
            </v:shape>
            <v:line id="_x0000_s1093" style="position:absolute" from="833,13273" to="3794,13273" strokecolor="#e2cec4" strokeweight="1pt"/>
            <v:line id="_x0000_s1092" style="position:absolute" from="833,13273" to="3149,13273" strokecolor="#231f20" strokeweight="1pt"/>
            <v:shape id="_x0000_s1091" type="#_x0000_t75" style="position:absolute;left:3051;top:13176;width:195;height:195">
              <v:imagedata r:id="rId5" o:title=""/>
            </v:shape>
            <v:line id="_x0000_s1090" style="position:absolute" from="833,14926" to="3794,14926" strokecolor="#e2cec4" strokeweight="1pt"/>
            <v:line id="_x0000_s1089" style="position:absolute" from="833,15469" to="3794,15469" strokecolor="#e2cec4" strokeweight="1pt"/>
            <v:line id="_x0000_s1088" style="position:absolute" from="833,16012" to="3794,16012" strokecolor="#e2cec4" strokeweight="1pt"/>
            <v:line id="_x0000_s1087" style="position:absolute" from="833,14926" to="3149,14926" strokecolor="#231f20" strokeweight="1pt"/>
            <v:line id="_x0000_s1086" style="position:absolute" from="833,15469" to="2847,15469" strokecolor="#231f20" strokeweight="1pt"/>
            <v:line id="_x0000_s1085" style="position:absolute" from="833,16012" to="2291,16012" strokecolor="#231f20" strokeweight="1pt"/>
            <v:shape id="_x0000_s1084" type="#_x0000_t75" style="position:absolute;left:3051;top:14829;width:195;height:195">
              <v:imagedata r:id="rId6" o:title=""/>
            </v:shape>
            <v:shape id="_x0000_s1083" type="#_x0000_t75" style="position:absolute;left:2750;top:15372;width:195;height:195">
              <v:imagedata r:id="rId7" o:title=""/>
            </v:shape>
            <v:shape id="_x0000_s1082" type="#_x0000_t75" style="position:absolute;left:2193;top:15907;width:195;height:195">
              <v:imagedata r:id="rId8" o:title=""/>
            </v:shape>
            <v:rect id="_x0000_s1081" style="position:absolute;top:7711;width:3794;height:2283" fillcolor="#e2cec4" stroked="f"/>
            <v:rect id="_x0000_s1080" style="position:absolute;left:2614;width:20;height:3559" fillcolor="#231f20" stroked="f"/>
            <v:shape id="_x0000_s1079" style="position:absolute;left:8559;top:680;width:2669;height:2691" coordorigin="8559,680" coordsize="2669,2691" path="m11228,680r-2669,l8559,819r,2551l11228,3370r,-2551l11228,680xe" fillcolor="#e2cec4" stroked="f">
              <v:path arrowok="t"/>
            </v:shape>
            <v:rect id="_x0000_s1078" style="position:absolute;left:4871;top:818;width:6215;height:6071" fillcolor="#d1d3d4" stroked="f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244.3pt;margin-top:381.05pt;width:96.95pt;height:19.1pt;z-index:-15868416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2"/>
                      <w:w w:val="105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40.3pt;margin-top:405.6pt;width:65.2pt;height:20.55pt;z-index:-15867904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0"/>
                      <w:sz w:val="14"/>
                    </w:rPr>
                    <w:t>PHONE.</w:t>
                  </w:r>
                  <w:proofErr w:type="gramEnd"/>
                </w:p>
                <w:p w:rsidR="00F772E3" w:rsidRDefault="003511AB">
                  <w:pPr>
                    <w:pStyle w:val="BodyText"/>
                    <w:spacing w:before="39"/>
                    <w:ind w:left="20"/>
                  </w:pPr>
                  <w:r>
                    <w:rPr>
                      <w:color w:val="231F20"/>
                    </w:rPr>
                    <w:t>(031)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039</w:t>
                  </w:r>
                  <w:r>
                    <w:rPr>
                      <w:color w:val="231F20"/>
                      <w:spacing w:val="22"/>
                    </w:rPr>
                    <w:t xml:space="preserve"> </w:t>
                  </w:r>
                  <w:r>
                    <w:rPr>
                      <w:color w:val="231F20"/>
                    </w:rPr>
                    <w:t>079</w:t>
                  </w:r>
                  <w:r>
                    <w:rPr>
                      <w:color w:val="231F20"/>
                      <w:spacing w:val="22"/>
                    </w:rPr>
                    <w:t xml:space="preserve"> </w:t>
                  </w:r>
                  <w:r>
                    <w:rPr>
                      <w:color w:val="231F20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244.55pt;margin-top:413.9pt;width:199.45pt;height:22.8pt;z-index:-15867392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(2016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-2020) Bachelor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Science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</w:t>
                  </w:r>
                </w:p>
                <w:p w:rsidR="00F772E3" w:rsidRDefault="003511AB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40.3pt;margin-top:433.6pt;width:90.35pt;height:20.55pt;z-index:-15866880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0"/>
                      <w:sz w:val="14"/>
                    </w:rPr>
                    <w:t>EMAIL.</w:t>
                  </w:r>
                  <w:proofErr w:type="gramEnd"/>
                </w:p>
                <w:p w:rsidR="00F772E3" w:rsidRDefault="003511AB">
                  <w:pPr>
                    <w:pStyle w:val="BodyText"/>
                    <w:spacing w:before="39"/>
                    <w:ind w:left="20"/>
                  </w:pPr>
                  <w:hyperlink r:id="rId9">
                    <w:r>
                      <w:rPr>
                        <w:color w:val="231F20"/>
                        <w:spacing w:val="-1"/>
                        <w:w w:val="105"/>
                      </w:rPr>
                      <w:t>yourmail12345@email.com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44.3pt;margin-top:446.45pt;width:199.45pt;height:22.8pt;z-index:-15866368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(2016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-2020) Bachelor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Science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</w:t>
                  </w:r>
                </w:p>
                <w:p w:rsidR="00F772E3" w:rsidRDefault="003511AB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40.3pt;margin-top:461.6pt;width:123.8pt;height:20.55pt;z-index:-15865856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05"/>
                      <w:sz w:val="14"/>
                    </w:rPr>
                    <w:t>ADDRESS.</w:t>
                  </w:r>
                  <w:proofErr w:type="gramEnd"/>
                </w:p>
                <w:p w:rsidR="00F772E3" w:rsidRDefault="003511AB">
                  <w:pPr>
                    <w:pStyle w:val="BodyText"/>
                    <w:spacing w:before="39"/>
                    <w:ind w:left="20"/>
                  </w:pPr>
                  <w:r>
                    <w:rPr>
                      <w:color w:val="231F20"/>
                      <w:spacing w:val="-2"/>
                      <w:w w:val="105"/>
                    </w:rPr>
                    <w:t>4839</w:t>
                  </w:r>
                  <w:r>
                    <w:rPr>
                      <w:color w:val="231F20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2"/>
                      <w:w w:val="105"/>
                    </w:rPr>
                    <w:t>West</w:t>
                  </w:r>
                  <w:r>
                    <w:rPr>
                      <w:color w:val="231F20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2"/>
                      <w:w w:val="105"/>
                    </w:rPr>
                    <w:t>Fork</w:t>
                  </w:r>
                  <w:r>
                    <w:rPr>
                      <w:color w:val="231F20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105"/>
                    </w:rPr>
                    <w:t>Street,</w:t>
                  </w:r>
                  <w:r>
                    <w:rPr>
                      <w:color w:val="231F20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105"/>
                    </w:rPr>
                    <w:t>New</w:t>
                  </w:r>
                  <w:r>
                    <w:rPr>
                      <w:color w:val="231F20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105"/>
                    </w:rPr>
                    <w:t>York,</w:t>
                  </w:r>
                  <w:r>
                    <w:rPr>
                      <w:color w:val="231F20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244.3pt;margin-top:479.7pt;width:199.45pt;height:22.8pt;z-index:-15865344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(2016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-2020) Bachelor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Science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</w:t>
                  </w:r>
                </w:p>
                <w:p w:rsidR="00F772E3" w:rsidRDefault="003511AB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40pt;margin-top:535.95pt;width:55.15pt;height:19.1pt;z-index:-15864832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1"/>
                      <w:sz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42.85pt;margin-top:535.95pt;width:174.15pt;height:19.1pt;z-index:-15864320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WORK</w:t>
                  </w:r>
                  <w:r>
                    <w:rPr>
                      <w:b/>
                      <w:color w:val="231F20"/>
                      <w:spacing w:val="56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28"/>
                    </w:rPr>
                    <w:t>&amp;</w:t>
                  </w:r>
                  <w:r>
                    <w:rPr>
                      <w:b/>
                      <w:color w:val="231F20"/>
                      <w:spacing w:val="56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w w:val="105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40pt;margin-top:568.7pt;width:34.6pt;height:10.55pt;z-index:-15863808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3ds</w:t>
                  </w:r>
                  <w:r>
                    <w:rPr>
                      <w:b/>
                      <w:color w:val="231F20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max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42.85pt;margin-top:568.8pt;width:272.4pt;height:73.85pt;z-index:-15863296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2018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2021</w:t>
                  </w:r>
                </w:p>
                <w:p w:rsidR="00F772E3" w:rsidRDefault="003511AB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Torphy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York,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</w:t>
                  </w:r>
                </w:p>
                <w:p w:rsidR="00F772E3" w:rsidRDefault="003511AB">
                  <w:pPr>
                    <w:pStyle w:val="BodyText"/>
                    <w:spacing w:before="61" w:line="240" w:lineRule="atLeast"/>
                    <w:ind w:left="20"/>
                  </w:pPr>
                  <w:r>
                    <w:rPr>
                      <w:color w:val="6D6E71"/>
                      <w:w w:val="105"/>
                    </w:rPr>
                    <w:t xml:space="preserve">Torphy is one of the renowned Architectural Firm based out of NYC.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Nominated as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one of NYC'</w:t>
                  </w:r>
                  <w:r>
                    <w:rPr>
                      <w:color w:val="6D6E71"/>
                      <w:w w:val="105"/>
                    </w:rPr>
                    <w:t>s top 9 Urban Garden designers.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Managed 30 suppliers with 12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Greenﬁeld plants to successful SOP Prepared materials on Eco Living for all IKEA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stores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across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city.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0pt;margin-top:595.7pt;width:34.85pt;height:10.55pt;z-index:-15862784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Autocad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40pt;margin-top:622.7pt;width:43.25pt;height:10.55pt;z-index:-15862272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0pt;margin-top:649.7pt;width:40.85pt;height:10.55pt;z-index:-15861760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242.85pt;margin-top:653.9pt;width:269.3pt;height:73.85pt;z-index:-15861248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Junior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4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2015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2018</w:t>
                  </w:r>
                </w:p>
                <w:p w:rsidR="00F772E3" w:rsidRDefault="003511AB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Stracke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York,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</w:t>
                  </w:r>
                </w:p>
                <w:p w:rsidR="00F772E3" w:rsidRDefault="003511AB">
                  <w:pPr>
                    <w:pStyle w:val="BodyText"/>
                    <w:spacing w:before="61" w:line="240" w:lineRule="atLeast"/>
                    <w:ind w:left="20"/>
                  </w:pPr>
                  <w:r>
                    <w:rPr>
                      <w:color w:val="6D6E71"/>
                      <w:w w:val="105"/>
                    </w:rPr>
                    <w:t>Stracke is an interior and architecture consultant ﬁrm. Supervised more than 13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projects with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 combined</w:t>
                  </w:r>
                  <w:proofErr w:type="gramEnd"/>
                  <w:r>
                    <w:rPr>
                      <w:color w:val="6D6E71"/>
                      <w:w w:val="105"/>
                    </w:rPr>
                    <w:t xml:space="preserve"> revenue of $13 mln.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 more than 200 store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furniture</w:t>
                  </w:r>
                  <w:r>
                    <w:rPr>
                      <w:color w:val="6D6E71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items.</w:t>
                  </w:r>
                  <w:proofErr w:type="gramEnd"/>
                  <w:r>
                    <w:rPr>
                      <w:color w:val="6D6E71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Completed</w:t>
                  </w:r>
                  <w:r>
                    <w:rPr>
                      <w:color w:val="6D6E71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7</w:t>
                  </w:r>
                  <w:r>
                    <w:rPr>
                      <w:color w:val="6D6E71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international</w:t>
                  </w:r>
                  <w:r>
                    <w:rPr>
                      <w:color w:val="6D6E71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projects</w:t>
                  </w:r>
                  <w:r>
                    <w:rPr>
                      <w:color w:val="6D6E71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(residential</w:t>
                  </w:r>
                  <w:r>
                    <w:rPr>
                      <w:color w:val="6D6E71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7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commercial</w:t>
                  </w:r>
                  <w:r>
                    <w:rPr>
                      <w:color w:val="6D6E71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)</w:t>
                  </w:r>
                  <w:proofErr w:type="gramEnd"/>
                  <w:r>
                    <w:rPr>
                      <w:color w:val="6D6E71"/>
                      <w:w w:val="105"/>
                    </w:rPr>
                    <w:t>.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Developed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30+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Exception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Based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Reports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quality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assurance.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0.65pt;margin-top:700.15pt;width:90.55pt;height:19.1pt;z-index:-15860736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3"/>
                      <w:sz w:val="28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0.65pt;margin-top:732.9pt;width:31.2pt;height:10.55pt;z-index:-15860224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242.85pt;margin-top:739.5pt;width:277.55pt;height:61.85pt;z-index:-15859712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Data</w:t>
                  </w:r>
                  <w:r>
                    <w:rPr>
                      <w:b/>
                      <w:color w:val="231F20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Analyst</w:t>
                  </w:r>
                  <w:r>
                    <w:rPr>
                      <w:b/>
                      <w:color w:val="231F20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2012</w:t>
                  </w:r>
                  <w:r>
                    <w:rPr>
                      <w:b/>
                      <w:color w:val="231F20"/>
                      <w:spacing w:val="1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2015</w:t>
                  </w:r>
                </w:p>
                <w:p w:rsidR="00F772E3" w:rsidRDefault="003511AB">
                  <w:pPr>
                    <w:spacing w:before="8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Carroll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York,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</w:t>
                  </w:r>
                </w:p>
                <w:p w:rsidR="00F772E3" w:rsidRDefault="003511AB">
                  <w:pPr>
                    <w:pStyle w:val="BodyText"/>
                    <w:spacing w:before="61" w:line="240" w:lineRule="atLeast"/>
                    <w:ind w:left="20"/>
                  </w:pPr>
                  <w:r>
                    <w:rPr>
                      <w:color w:val="6D6E71"/>
                      <w:spacing w:val="-1"/>
                      <w:w w:val="110"/>
                    </w:rPr>
                    <w:t xml:space="preserve">Carroll is an interior ﬁt-out and refurbishment </w:t>
                  </w:r>
                  <w:r>
                    <w:rPr>
                      <w:color w:val="6D6E71"/>
                      <w:w w:val="110"/>
                    </w:rPr>
                    <w:t xml:space="preserve">company.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Finished more than 7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projects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internationally: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Find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list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from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them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under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PROJECTS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(FREELANCE)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Section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my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portfolio.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Created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ﬁ</w:t>
                  </w:r>
                  <w:r>
                    <w:rPr>
                      <w:color w:val="6D6E71"/>
                      <w:spacing w:val="-1"/>
                      <w:w w:val="110"/>
                    </w:rPr>
                    <w:t>rst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ever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40'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Shipping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container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home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feature.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0.65pt;margin-top:759.9pt;width:26.9pt;height:10.55pt;z-index:-15859200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0.65pt;margin-top:786.9pt;width:29.15pt;height:10.55pt;z-index:-15858688;mso-position-horizontal-relative:page;mso-position-vertical-relative:page" filled="f" stroked="f">
            <v:textbox inset="0,0,0,0">
              <w:txbxContent>
                <w:p w:rsidR="00F772E3" w:rsidRDefault="003511AB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9.9pt;margin-top:186.75pt;width:101.15pt;height:157.55pt;z-index:-15858176;mso-position-horizontal-relative:page;mso-position-vertical-relative:page" filled="f" stroked="f">
            <v:textbox style="layout-flow:vertical;mso-layout-flow-alt:bottom-to-top" inset="0,0,0,0">
              <w:txbxContent>
                <w:p w:rsidR="00F772E3" w:rsidRPr="003511AB" w:rsidRDefault="003511AB">
                  <w:pPr>
                    <w:spacing w:before="75"/>
                    <w:ind w:left="20"/>
                    <w:rPr>
                      <w:b/>
                      <w:color w:val="E6E6E6"/>
                      <w:sz w:val="162"/>
                    </w:rPr>
                  </w:pPr>
                  <w:r w:rsidRPr="003511AB">
                    <w:rPr>
                      <w:b/>
                      <w:color w:val="E6E6E6"/>
                      <w:spacing w:val="40"/>
                      <w:w w:val="110"/>
                      <w:sz w:val="162"/>
                    </w:rPr>
                    <w:t>S/H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123.2pt;margin-top:49.85pt;width:73.25pt;height:295.6pt;z-index:-15857664;mso-position-horizontal-relative:page;mso-position-vertical-relative:page" filled="f" stroked="f">
            <v:textbox style="layout-flow:vertical;mso-layout-flow-alt:bottom-to-top" inset="0,0,0,0">
              <w:txbxContent>
                <w:p w:rsidR="00F772E3" w:rsidRDefault="003511AB">
                  <w:pPr>
                    <w:spacing w:before="27"/>
                    <w:ind w:left="53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21"/>
                      <w:w w:val="105"/>
                      <w:sz w:val="24"/>
                    </w:rPr>
                    <w:t>INTERIOR</w:t>
                  </w:r>
                  <w:r>
                    <w:rPr>
                      <w:b/>
                      <w:color w:val="231F20"/>
                      <w:spacing w:val="3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21"/>
                      <w:w w:val="105"/>
                      <w:sz w:val="24"/>
                    </w:rPr>
                    <w:t>DESIGNER</w:t>
                  </w:r>
                  <w:r>
                    <w:rPr>
                      <w:b/>
                      <w:color w:val="231F20"/>
                      <w:spacing w:val="-43"/>
                      <w:sz w:val="24"/>
                    </w:rPr>
                    <w:t xml:space="preserve"> </w:t>
                  </w:r>
                </w:p>
                <w:p w:rsidR="00F772E3" w:rsidRDefault="003511AB">
                  <w:pPr>
                    <w:spacing w:before="213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231F20"/>
                      <w:spacing w:val="15"/>
                      <w:w w:val="105"/>
                      <w:sz w:val="78"/>
                    </w:rPr>
                    <w:t>SUSAN</w:t>
                  </w:r>
                  <w:r>
                    <w:rPr>
                      <w:b/>
                      <w:color w:val="231F20"/>
                      <w:spacing w:val="53"/>
                      <w:w w:val="105"/>
                      <w:sz w:val="78"/>
                    </w:rPr>
                    <w:t xml:space="preserve"> </w:t>
                  </w:r>
                  <w:r>
                    <w:rPr>
                      <w:b/>
                      <w:color w:val="E2CEC4"/>
                      <w:spacing w:val="19"/>
                      <w:w w:val="105"/>
                      <w:sz w:val="78"/>
                    </w:rPr>
                    <w:t>HIGHT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27.95pt;margin-top:40.95pt;width:126.35pt;height:69.25pt;z-index:-15853568;mso-position-horizontal-relative:page;mso-position-vertical-relative:page" filled="f" stroked="f">
            <v:textbox inset="0,0,0,0">
              <w:txbxContent>
                <w:p w:rsidR="00F772E3" w:rsidRDefault="00F772E3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43.55pt;margin-top:110.15pt;width:184.4pt;height:58.35pt;z-index:-15851520;mso-position-horizontal-relative:page;mso-position-vertical-relative:page" filled="f" stroked="f">
            <v:textbox inset="0,0,0,0">
              <w:txbxContent>
                <w:p w:rsidR="00F772E3" w:rsidRDefault="00F772E3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27.95pt;margin-top:110.15pt;width:126.35pt;height:58.35pt;z-index:-15851008;mso-position-horizontal-relative:page;mso-position-vertical-relative:page" filled="f" stroked="f">
            <v:textbox inset="0,0,0,0">
              <w:txbxContent>
                <w:p w:rsidR="00F772E3" w:rsidRDefault="00F772E3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F772E3">
      <w:type w:val="continuous"/>
      <w:pgSz w:w="11910" w:h="16840"/>
      <w:pgMar w:top="1580" w:right="138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772E3"/>
    <w:rsid w:val="003511AB"/>
    <w:rsid w:val="00F7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75"/>
      <w:ind w:left="20"/>
    </w:pPr>
    <w:rPr>
      <w:b/>
      <w:bCs/>
      <w:sz w:val="162"/>
      <w:szCs w:val="16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yourmail12345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5-CV-35</dc:title>
  <cp:lastModifiedBy>Windows User</cp:lastModifiedBy>
  <cp:revision>2</cp:revision>
  <dcterms:created xsi:type="dcterms:W3CDTF">2021-09-22T10:17:00Z</dcterms:created>
  <dcterms:modified xsi:type="dcterms:W3CDTF">2021-09-22T10:19:00Z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2021-09-22T00:00:00Z</vt:filetime>
  </property>
</Properties>
</file>