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959" w:rsidRDefault="00BD4739">
      <w:pPr>
        <w:rPr>
          <w:sz w:val="2"/>
          <w:szCs w:val="2"/>
        </w:rPr>
      </w:pPr>
      <w:bookmarkStart w:id="0" w:name="_GoBack"/>
      <w:r>
        <w:pict>
          <v:rect id="_x0000_s1106" style="position:absolute;margin-left:0;margin-top:0;width:595.3pt;height:841.9pt;z-index:-15865344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group id="_x0000_s1072" style="position:absolute;margin-left:17.35pt;margin-top:19.35pt;width:558.6pt;height:803.25pt;z-index:-15864832;mso-position-horizontal-relative:page;mso-position-vertical-relative:page" coordorigin="347,387" coordsize="11172,16065">
            <v:rect id="_x0000_s1105" style="position:absolute;left:396;top:396;width:11112;height:16045" filled="f" strokecolor="#f8d0bb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1179;top:15557;width:318;height:354">
              <v:imagedata r:id="rId4" o:title=""/>
            </v:shape>
            <v:shape id="_x0000_s1103" style="position:absolute;left:2752;top:15561;width:437;height:345" coordorigin="2753,15561" coordsize="437,345" o:spt="100" adj="0,,0" path="m2837,15593r-35,l2782,15597r-15,10l2756,15622r-3,19l2753,15857r4,20l2767,15892r15,10l2802,15906r169,l3141,15906r20,-4l3176,15892r10,-15l3187,15874r-398,l2785,15870r-1,-241l2789,15624r108,l2900,15623r4,-11l2907,15606r5,-11l2915,15593r-38,l2837,15593xm3187,15624r-92,l3154,15624r4,5l3158,15870r-4,4l2971,15874r216,l3190,15857r,-216l3187,15624xm3066,15593r-38,l3031,15596r5,10l3039,15612r4,11l3046,15624r27,l3187,15624r-1,-2l3176,15607r-15,-10l3143,15593r-77,l3066,15593xm2897,15624r-49,l2897,15624r,xm3106,15593r-40,l3143,15593r-1,l3106,15593xm2922,15561r-13,2l2897,15568r-9,8l2881,15588r-2,4l2877,15593r38,l2915,15593r151,l3064,15592r-2,-4l3055,15576r-9,-8l3034,15563r-12,-1l2972,15562r-50,-1xm3028,15593r-113,l2971,15593r57,xm3021,15562r-49,l3022,15562r-1,xe" fillcolor="#f8d0bb" stroked="f">
              <v:stroke joinstyle="round"/>
              <v:formulas/>
              <v:path arrowok="t" o:connecttype="segments"/>
            </v:shape>
            <v:shape id="_x0000_s1102" type="#_x0000_t75" style="position:absolute;left:2877;top:15655;width:188;height:188">
              <v:imagedata r:id="rId5" o:title=""/>
            </v:shape>
            <v:shape id="_x0000_s1101" style="position:absolute;left:2815;top:15548;width:3685;height:369" coordorigin="2815,15549" coordsize="3685,369" o:spt="100" adj="0,,0" path="m2846,15656r-31,l2815,15665r,10l2815,15685r2,2l2828,15687r9,l2846,15687r,-31xm6398,15817r-1,-5l6392,15810r-3,-2l6387,15808r4,-71l6314,15788r-1,2l6356,15914r5,4l6374,15916r5,-3l6382,15903r4,-73l6387,15826r9,-4l6398,15817xm6500,15608r-2,-11l6490,15588r-14,-4l6461,15585r-14,2l6434,15592r-13,5l6404,15606r-54,29l6347,15636r-74,-37l6278,15595r2,-4l6273,15582r-4,1l6264,15586r-2,1l6258,15590r-3,l6175,15549r-6,1l6160,15559r-1,6l6164,15575r3,3l6264,15693r,1l6173,15765r-3,l6104,15745r-5,1l6088,15751r,5l6108,15778r14,17l6131,15809r6,16l6142,15840r7,23l6154,15866r9,-7l6166,15855r4,-16l6176,15812r2,-3l6284,15758r34,-16l6355,15723r36,-20l6426,15681r33,-24l6469,15649r10,-8l6487,15632r8,-10l6500,15608xe" fillcolor="#f8d0bb" stroked="f">
              <v:stroke joinstyle="round"/>
              <v:formulas/>
              <v:path arrowok="t" o:connecttype="segments"/>
            </v:shape>
            <v:shape id="_x0000_s1100" type="#_x0000_t75" style="position:absolute;left:4442;top:15706;width:382;height:218">
              <v:imagedata r:id="rId6" o:title=""/>
            </v:shape>
            <v:shape id="_x0000_s1099" type="#_x0000_t75" style="position:absolute;left:4500;top:15541;width:195;height:133">
              <v:imagedata r:id="rId7" o:title=""/>
            </v:shape>
            <v:shape id="_x0000_s1098" type="#_x0000_t75" style="position:absolute;left:7738;top:15551;width:442;height:366">
              <v:imagedata r:id="rId8" o:title=""/>
            </v:shape>
            <v:shape id="_x0000_s1097" style="position:absolute;left:9436;top:15609;width:492;height:268" coordorigin="9436,15610" coordsize="492,268" o:spt="100" adj="0,,0" path="m9926,15738r-1,-10l9921,15725r-5,l9904,15725r-12,2l9880,15731r-11,5l9860,15740r-9,5l9841,15746r-14,2l9812,15747r-14,-2l9790,15742r-6,-2l9772,15734r-9,-8l9762,15725r-52,-42l9710,15682r-1,-1l9714,15678r5,-4l9726,15670r1,1l9797,15670r,l9810,15661r1,-8l9812,15647r1,-14l9810,15627r,l9807,15621r-10,-7l9797,15634r-2,15l9789,15653r-21,l9722,15653r-4,1l9686,15676r-1,8l9734,15725r-3,l9721,15725r-9,1l9692,15730r-20,10l9660,15745r-13,2l9633,15748r-13,-1l9618,15747r-1,-1l9616,15742r,-1l9615,15735r,-11l9618,15713r5,-14l9631,15687r9,-10l9652,15668r22,-15l9690,15642r13,-9l9709,15629r7,-2l9738,15627r46,l9791,15627r6,7l9797,15614r,-1l9783,15610r-32,l9710,15610r-7,2l9643,15653r-13,10l9619,15675r-9,13l9603,15704r-3,10l9598,15724r,2l9598,15733r1,7l9598,15741r-3,-2l9592,15738r-3,-2l9568,15728r-21,-3l9526,15726r-21,5l9498,15733r-6,2l9487,15738r-10,5l9467,15746r-10,1l9447,15748r-5,l9438,15750r-2,10l9440,15765r6,l9458,15764r12,-2l9482,15759r12,-5l9507,15748r3,-2l9518,15744r17,-2l9551,15742r16,4l9582,15752r10,5l9603,15762r11,1l9631,15765r17,-1l9665,15761r16,-6l9695,15748r5,-3l9711,15743r15,-1l9740,15743r14,2l9768,15751r11,5l9790,15762r13,1l9820,15765r17,-1l9853,15761r16,-6l9878,15750r5,-2l9887,15746r16,-3l9910,15743r12,-1l9926,15738xm9927,15849r-3,-9l9921,15838r-8,l9900,15839r-13,2l9875,15846r-12,5l9846,15858r-18,3l9810,15860r-18,-5l9784,15853r-7,-4l9769,15845r-12,-4l9744,15838r-13,-1l9717,15838r-11,1l9696,15842r-10,4l9676,15851r-16,6l9644,15860r-17,l9610,15858r-7,-2l9590,15849r-19,-7l9551,15838r-20,l9511,15841r-8,2l9479,15855r-11,3l9457,15860r-11,1l9441,15860r-4,4l9437,15874r4,4l9446,15878r12,-1l9470,15875r12,-3l9493,15867r18,-9l9520,15856r16,-1l9551,15855r15,3l9580,15864r10,5l9601,15874r11,2l9630,15878r18,-1l9665,15873r17,-6l9700,15858r11,-2l9726,15855r15,l9756,15858r14,6l9781,15870r11,5l9805,15876r17,2l9838,15877r17,-4l9871,15867r9,-5l9890,15857r16,-2l9923,15854r4,-5xm9927,15788r-3,-10l9921,15776r-8,l9900,15777r-13,3l9875,15784r-12,6l9846,15797r-18,2l9810,15798r-18,-4l9784,15791r-7,-4l9769,15784r-12,-5l9744,15777r-13,-1l9717,15777r-11,1l9696,15781r-10,4l9676,15789r-16,7l9644,15799r-17,l9610,15796r-7,-2l9590,15788r-19,-8l9551,15776r-20,l9511,15780r-8,2l9479,15793r-11,4l9457,15799r-11,l9441,15799r-4,4l9437,15813r4,3l9446,15816r12,l9470,15814r12,-4l9493,15805r18,-8l9520,15795r16,-2l9551,15794r15,3l9580,15802r10,6l9601,15812r11,2l9630,15816r18,l9665,15812r17,-7l9700,15796r11,-1l9726,15793r15,1l9756,15797r14,6l9781,15809r11,4l9805,15815r17,1l9838,15815r17,-3l9871,15805r9,-5l9890,15796r16,-2l9923,15793r4,-5xe" fillcolor="#f8d0bb" stroked="f">
              <v:stroke joinstyle="round"/>
              <v:formulas/>
              <v:path arrowok="t" o:connecttype="segments"/>
            </v:shape>
            <v:shape id="_x0000_s1096" type="#_x0000_t75" style="position:absolute;left:9507;top:15589;width:105;height:105">
              <v:imagedata r:id="rId9" o:title=""/>
            </v:shape>
            <v:line id="_x0000_s1095" style="position:absolute" from="995,13394" to="3801,13394" strokecolor="#d1d3d4" strokeweight="3pt"/>
            <v:line id="_x0000_s1094" style="position:absolute" from="995,13394" to="3618,13394" strokecolor="#bf7d51" strokeweight="3pt"/>
            <v:line id="_x0000_s1093" style="position:absolute" from="995,13858" to="3801,13858" strokecolor="#d1d3d4" strokeweight="3pt"/>
            <v:line id="_x0000_s1092" style="position:absolute" from="995,13858" to="3429,13858" strokecolor="#bf7d51" strokeweight="3pt"/>
            <v:line id="_x0000_s1091" style="position:absolute" from="4520,13394" to="7326,13394" strokecolor="#d1d3d4" strokeweight="3pt"/>
            <v:line id="_x0000_s1090" style="position:absolute" from="4520,13394" to="7121,13394" strokecolor="#bf7d51" strokeweight="3pt"/>
            <v:line id="_x0000_s1089" style="position:absolute" from="4520,13858" to="7326,13858" strokecolor="#d1d3d4" strokeweight="3pt"/>
            <v:line id="_x0000_s1088" style="position:absolute" from="4520,13858" to="6835,13858" strokecolor="#bf7d51" strokeweight="3pt"/>
            <v:line id="_x0000_s1087" style="position:absolute" from="8045,13394" to="10852,13394" strokecolor="#d1d3d4" strokeweight="3pt"/>
            <v:line id="_x0000_s1086" style="position:absolute" from="8045,13394" to="10233,13394" strokecolor="#bf7d51" strokeweight="3pt"/>
            <v:line id="_x0000_s1085" style="position:absolute" from="8045,13858" to="10852,13858" strokecolor="#d1d3d4" strokeweight="3pt"/>
            <v:line id="_x0000_s1084" style="position:absolute" from="8045,13858" to="10498,13858" strokecolor="#bf7d51" strokeweight="3pt"/>
            <v:line id="_x0000_s1083" style="position:absolute" from="1024,4038" to="10882,4038" strokecolor="#f8d0bb" strokeweight="1pt"/>
            <v:line id="_x0000_s1082" style="position:absolute" from="1024,7116" to="10882,7116" strokecolor="#f8d0bb" strokeweight="1pt"/>
            <v:line id="_x0000_s1081" style="position:absolute" from="1024,12107" to="10882,12107" strokecolor="#f8d0bb" strokeweight="1pt"/>
            <v:line id="_x0000_s1080" style="position:absolute" from="1024,14374" to="10882,14374" strokecolor="#f8d0bb" strokeweight="1pt"/>
            <v:shape id="_x0000_s1079" style="position:absolute;left:1070;top:2730;width:237;height:658" coordorigin="1071,2731" coordsize="237,658" o:spt="100" adj="0,,0" path="m1307,3270r-9,-46l1273,3186r-38,-25l1189,3151r-46,10l1105,3186r-25,38l1071,3270r9,46l1105,3353r38,26l1189,3388r46,-9l1273,3353r25,-37l1307,3270xm1307,2849r-9,-46l1273,2765r-38,-25l1189,2731r-46,9l1105,2765r-25,38l1071,2849r9,46l1105,2933r38,25l1189,2967r46,-9l1273,2933r25,-38l1307,2849xe" fillcolor="#bf7d51" stroked="f">
              <v:stroke joinstyle="round"/>
              <v:formulas/>
              <v:path arrowok="t" o:connecttype="segments"/>
            </v:shape>
            <v:shape id="_x0000_s1078" style="position:absolute;left:1120;top:2782;width:135;height:555" coordorigin="1121,2783" coordsize="135,555" o:spt="100" adj="0,,0" path="m1215,2855r,-3l1214,2842r-4,-7l1196,2825r-7,-2l1179,2823r-1,1l1175,2826r,2l1176,2832r2,l1184,2833r11,1l1202,2840r4,12l1206,2855r,6l1207,2863r5,1l1215,2861r,-2l1215,2855xm1236,2853r-1,-4l1232,2832r-6,-11l1205,2805r-12,-3l1179,2803r-2,2l1176,2810r2,3l1182,2812r2,l1189,2812r4,1l1198,2815r11,5l1217,2828r6,11l1226,2851r,2l1226,2856r,4l1228,2862r5,l1235,2860r1,-7xm1240,2890r,-3l1238,2882r-2,-1l1206,2872r-4,l1197,2877r-5,6l1191,2884r-6,-2l1173,2870r-7,-8l1156,2851r-3,-5l1154,2844r3,-3l1158,2840r4,-4l1165,2832r,-4l1163,2820r-6,-22l1155,2797r-7,-1l1140,2797r-6,3l1123,2815r-2,10l1125,2843r2,6l1130,2854r7,11l1144,2875r8,10l1161,2893r9,7l1178,2906r18,7l1204,2915r9,l1215,2915r4,l1227,2912r4,-1l1238,2904r2,-5l1240,2890xm1255,3267r,-12l1253,3244r-5,-11l1242,3224r-8,-7l1233,3216r-9,-6l1213,3206r-11,-3l1191,3203r-12,1l1166,3207r-12,6l1144,3221r-9,10l1127,3245r-4,14l1122,3274r3,15l1132,3306r13,14l1162,3331r24,6l1194,3337r9,l1218,3334r7,-2l1238,3326r,-5l1239,3319r-8,-6l1228,3313r-3,1l1215,3318r-11,2l1194,3321r-11,-1l1169,3318r-12,-7l1142,3287r-2,-12l1140,3273r2,-12l1145,3250r5,-10l1157,3232r9,-8l1178,3218r13,-2l1215,3222r10,6l1238,3248r1,9l1239,3259r-3,17l1233,3282r-8,7l1223,3290r-6,1l1216,3289r,-7l1217,3273r1,-8l1219,3253r2,-11l1221,3238r-17,l1203,3240r,31l1199,3282r-8,6l1189,3288r-5,1l1181,3288r-4,-6l1176,3278r,-11l1176,3265r4,-7l1183,3255r10,-2l1199,3257r4,14l1203,3240r,l1203,3242r-1,-1l1195,3236r-7,-1l1170,3240r-6,7l1157,3265r,9l1160,3289r3,7l1178,3308r12,1l1199,3301r1,-1l1202,3298r3,4l1208,3304r8,3l1222,3306r13,-4l1240,3298r2,-1l1246,3291r1,-1l1252,3279r3,-12xm1256,2846r-1,-6l1253,2834r-4,-13l1242,2810r-9,-10l1221,2792r-9,-5l1202,2785r-10,-2l1182,2783r-2,l1179,2784r-2,2l1176,2788r2,4l1180,2792r9,l1196,2793r7,2l1220,2803r13,12l1242,2831r4,19l1246,2852r,7l1247,2861r5,1l1255,2860r,-3l1255,2852r1,-6xe" stroked="f">
              <v:stroke joinstyle="round"/>
              <v:formulas/>
              <v:path arrowok="t" o:connecttype="segments"/>
            </v:shape>
            <v:shape id="_x0000_s1077" style="position:absolute;left:4011;top:2730;width:237;height:237" coordorigin="4012,2731" coordsize="237,237" path="m4130,2731r-46,9l4047,2765r-26,38l4012,2849r9,46l4047,2933r37,25l4130,2967r46,-9l4214,2933r25,-38l4249,2849r-10,-46l4214,2765r-38,-25l4130,2731xe" fillcolor="#bf7d51" stroked="f">
              <v:path arrowok="t"/>
            </v:shape>
            <v:shape id="_x0000_s1076" type="#_x0000_t75" style="position:absolute;left:4011;top:3151;width:237;height:237">
              <v:imagedata r:id="rId10" o:title=""/>
            </v:shape>
            <v:shape id="_x0000_s1075" style="position:absolute;left:4063;top:2782;width:134;height:134" coordorigin="4064,2782" coordsize="134,134" o:spt="100" adj="0,,0" path="m4130,2782r-26,6l4083,2802r-14,21l4064,2849r5,26l4083,2896r21,14l4130,2916r26,-6l4157,2910r-25,l4129,2909r-3,-2l4117,2907r-12,-4l4093,2896r-10,-10l4077,2876r1,l4191,2876r1,-1l4193,2869r-119,l4074,2869r-4,-13l4069,2849r,-7l4074,2829r119,l4192,2823r-1,-1l4077,2822r,l4082,2812r11,-9l4105,2795r12,-4l4126,2791r3,-3l4157,2788r-1,-1l4130,2782xm4155,2876r-7,l4148,2878r-1,2l4145,2890r-2,7l4138,2904r-2,2l4132,2910r25,l4161,2907r-17,l4146,2903r2,-3l4152,2890r2,-7l4155,2876r,xm4155,2876r-50,l4106,2876r2,11l4110,2896r6,9l4117,2907r9,l4123,2905r-1,-2l4116,2893r-2,-8l4113,2876r,l4155,2876r,xm4191,2876r-8,l4184,2876r,l4181,2882r-4,5l4164,2900r-12,6l4144,2907r17,l4177,2896r14,-20xm4191,2876r-35,l4165,2876r26,xm4085,2869r-11,l4193,2869r,l4085,2869xm4156,2829r-52,l4105,2829r-2,13l4103,2856r2,13l4193,2869r,l4112,2869r-2,-13l4110,2842r2,-13l4156,2829r,xm4156,2829r-7,l4151,2842r,14l4149,2869r7,l4157,2856r,-14l4156,2829xm4193,2829r-6,l4187,2829r4,13l4191,2856r-4,12l4187,2868r,1l4193,2869r4,-20l4193,2829xm4187,2829r-113,l4085,2829r95,l4187,2829xm4165,2822r-10,l4191,2822r,l4165,2822xm4126,2791r-9,l4113,2797r-3,6l4107,2814r-1,7l4106,2822r,l4155,2822r,l4113,2822r,-2l4114,2818r2,-10l4118,2801r5,-8l4124,2792r2,-1xm4096,2822r-18,l4100,2822r-4,xm4161,2791r-17,l4156,2795r11,7l4177,2811r7,11l4183,2822r8,l4177,2802r-16,-11xm4157,2788r-28,l4132,2788r6,5l4140,2797r5,10l4146,2814r2,7l4148,2822r7,l4155,2822r-2,-11l4150,2802r-5,-9l4144,2791r17,l4157,2788xe" stroked="f">
              <v:stroke joinstyle="round"/>
              <v:formulas/>
              <v:path arrowok="t" o:connecttype="segments"/>
            </v:shape>
            <v:rect id="_x0000_s1074" style="position:absolute;left:8708;top:999;width:2119;height:2556" fillcolor="#d1d3d4" stroked="f"/>
            <v:line id="_x0000_s1073" style="position:absolute" from="397,1182" to="397,2143" strokecolor="#bf7d51" strokeweight="5pt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49.65pt;margin-top:48pt;width:343.75pt;height:63.2pt;z-index:-15864320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951" w:lineRule="exact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BF7D51"/>
                      <w:sz w:val="78"/>
                    </w:rPr>
                    <w:t>HECTOR</w:t>
                  </w:r>
                  <w:r>
                    <w:rPr>
                      <w:b/>
                      <w:color w:val="BF7D51"/>
                      <w:spacing w:val="-26"/>
                      <w:sz w:val="78"/>
                    </w:rPr>
                    <w:t xml:space="preserve"> </w:t>
                  </w:r>
                  <w:r>
                    <w:rPr>
                      <w:b/>
                      <w:color w:val="BF7D51"/>
                      <w:sz w:val="78"/>
                    </w:rPr>
                    <w:t>COMAN</w:t>
                  </w:r>
                </w:p>
                <w:p w:rsidR="008D3959" w:rsidRDefault="00BD4739">
                  <w:pPr>
                    <w:spacing w:line="297" w:lineRule="exact"/>
                    <w:ind w:left="57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36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2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73.25pt;margin-top:136.75pt;width:78.75pt;height:10.55pt;z-index:-15863808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20.35pt;margin-top:136.75pt;width:81.15pt;height:10.55pt;z-index:-15863296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hyperlink r:id="rId11">
                    <w:r>
                      <w:rPr>
                        <w:color w:val="6D6E71"/>
                        <w:spacing w:val="-1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73.25pt;margin-top:157.75pt;width:91.6pt;height:10.55pt;z-index:-15862784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hyperlink r:id="rId12">
                    <w:r>
                      <w:rPr>
                        <w:color w:val="6D6E71"/>
                        <w:spacing w:val="-1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20.35pt;margin-top:157.75pt;width:92.6pt;height:10.55pt;z-index:-15862272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6D6E71"/>
                    </w:rPr>
                    <w:t>4839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West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Fork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Street,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9.4pt;margin-top:222.05pt;width:90.15pt;height:17.85pt;z-index:-15861760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342" w:lineRule="exact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9.4pt;margin-top:255.5pt;width:122.95pt;height:38.75pt;z-index:-15861248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218" w:lineRule="exact"/>
                    <w:ind w:left="39"/>
                    <w:rPr>
                      <w:b/>
                      <w:sz w:val="16"/>
                    </w:rPr>
                  </w:pPr>
                  <w:r>
                    <w:rPr>
                      <w:b/>
                      <w:color w:val="BF7D51"/>
                      <w:sz w:val="16"/>
                    </w:rPr>
                    <w:t>2015</w:t>
                  </w:r>
                  <w:r>
                    <w:rPr>
                      <w:b/>
                      <w:color w:val="BF7D51"/>
                      <w:spacing w:val="5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-</w:t>
                  </w:r>
                  <w:r>
                    <w:rPr>
                      <w:b/>
                      <w:color w:val="BF7D51"/>
                      <w:spacing w:val="6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2020</w:t>
                  </w:r>
                </w:p>
                <w:p w:rsidR="008D3959" w:rsidRDefault="00BD4739">
                  <w:pPr>
                    <w:spacing w:before="92"/>
                    <w:ind w:left="39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95"/>
                      <w:sz w:val="16"/>
                    </w:rPr>
                    <w:t>CHIEF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MARKETING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OFFICER</w:t>
                  </w:r>
                </w:p>
                <w:p w:rsidR="008D3959" w:rsidRDefault="00BD4739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95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25pt;margin-top:255.5pt;width:122.95pt;height:38.75pt;z-index:-15860736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218" w:lineRule="exact"/>
                    <w:ind w:left="40"/>
                    <w:rPr>
                      <w:b/>
                      <w:sz w:val="16"/>
                    </w:rPr>
                  </w:pPr>
                  <w:r>
                    <w:rPr>
                      <w:b/>
                      <w:color w:val="BF7D51"/>
                      <w:sz w:val="16"/>
                    </w:rPr>
                    <w:t>2012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-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2015</w:t>
                  </w:r>
                </w:p>
                <w:p w:rsidR="008D3959" w:rsidRDefault="00BD4739">
                  <w:pPr>
                    <w:spacing w:before="92"/>
                    <w:ind w:left="4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95"/>
                      <w:sz w:val="16"/>
                    </w:rPr>
                    <w:t>CHIEF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MARKETING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OFFICER</w:t>
                  </w:r>
                </w:p>
                <w:p w:rsidR="008D3959" w:rsidRDefault="00BD4739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95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00.65pt;margin-top:255.5pt;width:122.95pt;height:38.75pt;z-index:-15860224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218" w:lineRule="exact"/>
                    <w:ind w:left="40"/>
                    <w:rPr>
                      <w:b/>
                      <w:sz w:val="16"/>
                    </w:rPr>
                  </w:pPr>
                  <w:r>
                    <w:rPr>
                      <w:b/>
                      <w:color w:val="BF7D51"/>
                      <w:sz w:val="16"/>
                    </w:rPr>
                    <w:t>2010</w:t>
                  </w:r>
                  <w:r>
                    <w:rPr>
                      <w:b/>
                      <w:color w:val="BF7D51"/>
                      <w:spacing w:val="7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-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2012</w:t>
                  </w:r>
                </w:p>
                <w:p w:rsidR="008D3959" w:rsidRDefault="00BD4739">
                  <w:pPr>
                    <w:spacing w:before="92"/>
                    <w:ind w:left="4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95"/>
                      <w:sz w:val="16"/>
                    </w:rPr>
                    <w:t>CHIEF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MARKETING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OFFICER</w:t>
                  </w:r>
                </w:p>
                <w:p w:rsidR="008D3959" w:rsidRDefault="00BD4739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95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50pt;margin-top:299.7pt;width:141.05pt;height:34.55pt;z-index:-15859712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spacing w:val="-2"/>
                    </w:rPr>
                    <w:t xml:space="preserve">Lorem </w:t>
                  </w:r>
                  <w:r>
                    <w:rPr>
                      <w:color w:val="6D6E71"/>
                      <w:spacing w:val="-1"/>
                    </w:rPr>
                    <w:t>eunting tone ipsumed irureded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spacing w:val="-2"/>
                    </w:rPr>
                    <w:t xml:space="preserve">novering repderited dod voluptate </w:t>
                  </w:r>
                  <w:r>
                    <w:rPr>
                      <w:color w:val="6D6E71"/>
                      <w:spacing w:val="-1"/>
                    </w:rPr>
                    <w:t>velit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cillum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pariaturing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25.65pt;margin-top:299.7pt;width:141.05pt;height:34.55pt;z-index:-15859200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spacing w:val="-2"/>
                    </w:rPr>
                    <w:t xml:space="preserve">Lorem </w:t>
                  </w:r>
                  <w:r>
                    <w:rPr>
                      <w:color w:val="6D6E71"/>
                      <w:spacing w:val="-1"/>
                    </w:rPr>
                    <w:t>eunting tone ipsumed irureded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spacing w:val="-2"/>
                    </w:rPr>
                    <w:t xml:space="preserve">novering repderited dod voluptate </w:t>
                  </w:r>
                  <w:r>
                    <w:rPr>
                      <w:color w:val="6D6E71"/>
                      <w:spacing w:val="-1"/>
                    </w:rPr>
                    <w:t>velit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cillum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pariaturing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01.25pt;margin-top:299.7pt;width:141.05pt;height:34.55pt;z-index:-15858688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spacing w:val="-2"/>
                    </w:rPr>
                    <w:t xml:space="preserve">Lorem </w:t>
                  </w:r>
                  <w:r>
                    <w:rPr>
                      <w:color w:val="6D6E71"/>
                      <w:spacing w:val="-1"/>
                    </w:rPr>
                    <w:t>eunting tone ipsumed i</w:t>
                  </w:r>
                  <w:r>
                    <w:rPr>
                      <w:color w:val="6D6E71"/>
                      <w:spacing w:val="-1"/>
                    </w:rPr>
                    <w:t>rureded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spacing w:val="-2"/>
                    </w:rPr>
                    <w:t xml:space="preserve">novering repderited dod voluptate </w:t>
                  </w:r>
                  <w:r>
                    <w:rPr>
                      <w:color w:val="6D6E71"/>
                      <w:spacing w:val="-1"/>
                    </w:rPr>
                    <w:t>velit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cillum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pariaturing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9.4pt;margin-top:375.75pt;width:95.5pt;height:17.85pt;z-index:-15858176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342" w:lineRule="exact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9.4pt;margin-top:409.15pt;width:122.95pt;height:38.75pt;z-index:-15857664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218" w:lineRule="exact"/>
                    <w:ind w:left="39"/>
                    <w:rPr>
                      <w:b/>
                      <w:sz w:val="16"/>
                    </w:rPr>
                  </w:pPr>
                  <w:r>
                    <w:rPr>
                      <w:b/>
                      <w:color w:val="BF7D51"/>
                      <w:sz w:val="16"/>
                    </w:rPr>
                    <w:t>2018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-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2021</w:t>
                  </w:r>
                </w:p>
                <w:p w:rsidR="008D3959" w:rsidRDefault="00BD4739">
                  <w:pPr>
                    <w:spacing w:before="92"/>
                    <w:ind w:left="39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95"/>
                      <w:sz w:val="16"/>
                    </w:rPr>
                    <w:t>CHIEF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MARKETING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OFFICER</w:t>
                  </w:r>
                </w:p>
                <w:p w:rsidR="008D3959" w:rsidRDefault="00BD4739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25pt;margin-top:409.15pt;width:122.95pt;height:38.75pt;z-index:-15857152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218" w:lineRule="exact"/>
                    <w:ind w:left="32"/>
                    <w:rPr>
                      <w:b/>
                      <w:sz w:val="16"/>
                    </w:rPr>
                  </w:pPr>
                  <w:r>
                    <w:rPr>
                      <w:b/>
                      <w:color w:val="BF7D51"/>
                      <w:sz w:val="16"/>
                    </w:rPr>
                    <w:t>2015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-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2018</w:t>
                  </w:r>
                </w:p>
                <w:p w:rsidR="008D3959" w:rsidRDefault="00BD4739">
                  <w:pPr>
                    <w:spacing w:before="92"/>
                    <w:ind w:left="4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95"/>
                      <w:sz w:val="16"/>
                    </w:rPr>
                    <w:t>CHIEF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MARKETING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OFFICER</w:t>
                  </w:r>
                </w:p>
                <w:p w:rsidR="008D3959" w:rsidRDefault="00BD4739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00.65pt;margin-top:409.15pt;width:122.95pt;height:38.75pt;z-index:-15856640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218" w:lineRule="exact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color w:val="BF7D51"/>
                      <w:sz w:val="16"/>
                    </w:rPr>
                    <w:t>2012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-</w:t>
                  </w:r>
                  <w:r>
                    <w:rPr>
                      <w:b/>
                      <w:color w:val="BF7D51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BF7D51"/>
                      <w:sz w:val="16"/>
                    </w:rPr>
                    <w:t>2015</w:t>
                  </w:r>
                </w:p>
                <w:p w:rsidR="008D3959" w:rsidRDefault="00BD4739">
                  <w:pPr>
                    <w:spacing w:before="92"/>
                    <w:ind w:left="4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95"/>
                      <w:sz w:val="16"/>
                    </w:rPr>
                    <w:t>CHIEF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MARKETING</w:t>
                  </w:r>
                  <w:r>
                    <w:rPr>
                      <w:b/>
                      <w:color w:val="414042"/>
                      <w:spacing w:val="19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6"/>
                    </w:rPr>
                    <w:t>OFFICER</w:t>
                  </w:r>
                </w:p>
                <w:p w:rsidR="008D3959" w:rsidRDefault="00BD4739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0pt;margin-top:453.4pt;width:141.05pt;height:130.55pt;z-index:-15856128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spacing w:val="-2"/>
                    </w:rPr>
                    <w:t xml:space="preserve">Boyle Ltd is </w:t>
                  </w:r>
                  <w:r>
                    <w:rPr>
                      <w:color w:val="6D6E71"/>
                      <w:spacing w:val="-1"/>
                    </w:rPr>
                    <w:t>the leader in SEO marketing</w:t>
                  </w:r>
                  <w:r>
                    <w:rPr>
                      <w:color w:val="6D6E71"/>
                      <w:spacing w:val="-3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software and online analytics tempored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eunt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consectetur</w:t>
                  </w:r>
                  <w:r>
                    <w:rPr>
                      <w:color w:val="6D6E71"/>
                    </w:rPr>
                    <w:t xml:space="preserve"> marketing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esseing.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Duisit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auted irureded novering repderited dod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voluptate velit cillum dolored pariaturing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massad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 omnis isterted omnisit indidunt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massad more tempor adipisic </w:t>
                  </w:r>
                  <w:r>
                    <w:rPr>
                      <w:color w:val="6D6E71"/>
                    </w:rPr>
                    <w:t>dolored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tone pariaturing omnisit indid massad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moreing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incididunt</w:t>
                  </w:r>
                  <w:r>
                    <w:rPr>
                      <w:color w:val="6D6E71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25.65pt;margin-top:453.4pt;width:141.05pt;height:130.55pt;z-index:-15855616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spacing w:val="-2"/>
                    </w:rPr>
                    <w:t xml:space="preserve">Boyle Ltd is </w:t>
                  </w:r>
                  <w:r>
                    <w:rPr>
                      <w:color w:val="6D6E71"/>
                      <w:spacing w:val="-1"/>
                    </w:rPr>
                    <w:t xml:space="preserve">the leader in </w:t>
                  </w:r>
                  <w:r>
                    <w:rPr>
                      <w:color w:val="6D6E71"/>
                      <w:spacing w:val="-1"/>
                    </w:rPr>
                    <w:t>SEO marketing</w:t>
                  </w:r>
                  <w:r>
                    <w:rPr>
                      <w:color w:val="6D6E71"/>
                      <w:spacing w:val="-3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software and online analytics tempored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eunt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consectetur</w:t>
                  </w:r>
                  <w:r>
                    <w:rPr>
                      <w:color w:val="6D6E71"/>
                    </w:rPr>
                    <w:t xml:space="preserve"> marketing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esseing.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Duisit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auted irureded novering repderited dod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voluptate velit cillum dolored pariaturing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massad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 omnis isterted omnisit indidunt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massad more tempor adipisic </w:t>
                  </w:r>
                  <w:r>
                    <w:rPr>
                      <w:color w:val="6D6E71"/>
                    </w:rPr>
                    <w:t>dolored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tone pariaturing omnisit indid massad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moreing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incididunt</w:t>
                  </w:r>
                  <w:r>
                    <w:rPr>
                      <w:color w:val="6D6E71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1.25pt;margin-top:453.4pt;width:141.05pt;height:130.55pt;z-index:-15855104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spacing w:val="-2"/>
                    </w:rPr>
                    <w:t xml:space="preserve">Boyle Ltd is </w:t>
                  </w:r>
                  <w:r>
                    <w:rPr>
                      <w:color w:val="6D6E71"/>
                      <w:spacing w:val="-1"/>
                    </w:rPr>
                    <w:t>the leader in SEO marketing</w:t>
                  </w:r>
                  <w:r>
                    <w:rPr>
                      <w:color w:val="6D6E71"/>
                      <w:spacing w:val="-3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software and online analytics tempored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eunt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consectetur</w:t>
                  </w:r>
                  <w:r>
                    <w:rPr>
                      <w:color w:val="6D6E71"/>
                    </w:rPr>
                    <w:t xml:space="preserve"> marketing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esseing.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Duisit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auted irureded novering repderited dod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voluptate velit cillum dolored pariaturing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massad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 omnis isterted omnisit indidunt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massad more tempor adipisic </w:t>
                  </w:r>
                  <w:r>
                    <w:rPr>
                      <w:color w:val="6D6E71"/>
                    </w:rPr>
                    <w:t>dolored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tone pariaturing omnisit indid massad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moreing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incididunt</w:t>
                  </w:r>
                  <w:r>
                    <w:rPr>
                      <w:color w:val="6D6E71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8.75pt;margin-top:626.05pt;width:51.35pt;height:17.85pt;z-index:-15854592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342" w:lineRule="exact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8.75pt;margin-top:656.85pt;width:24.95pt;height:10.55pt;z-index:-15854080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25pt;margin-top:656.85pt;width:48pt;height:10.55pt;z-index:-15853568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spacing w:val="-1"/>
                      <w:w w:val="95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01.25pt;margin-top:656.85pt;width:43.4pt;height:10.55pt;z-index:-15853056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8.75pt;margin-top:679.85pt;width:23.55pt;height:10.55pt;z-index:-15852544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25pt;margin-top:679.85pt;width:46.45pt;height:10.55pt;z-index:-15852032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01.25pt;margin-top:679.85pt;width:37.35pt;height:10.55pt;z-index:-15851520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8.75pt;margin-top:738.35pt;width:81.4pt;height:17.85pt;z-index:-15851008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spacing w:line="342" w:lineRule="exact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sz w:val="26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86.1pt;margin-top:783.55pt;width:24.3pt;height:10.55pt;z-index:-15850496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MUSIC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68pt;margin-top:783.55pt;width:31.55pt;height:10.55pt;z-index:-15849984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CAMERA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48.25pt;margin-top:783.55pt;width:29.35pt;height:10.55pt;z-index:-15849472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COFFEE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32.45pt;margin-top:783.55pt;width:27.85pt;height:10.55pt;z-index:-15848960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TRAVEL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17.35pt;margin-top:783.55pt;width:31.7pt;height:10.55pt;z-index:-15848448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CYCLING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00.65pt;margin-top:783.55pt;width:34.05pt;height:10.55pt;z-index:-15847936;mso-position-horizontal-relative:page;mso-position-vertical-relative:page" filled="f" stroked="f">
            <v:textbox inset="0,0,0,0">
              <w:txbxContent>
                <w:p w:rsidR="008D3959" w:rsidRDefault="00BD4739">
                  <w:pPr>
                    <w:pStyle w:val="BodyText"/>
                  </w:pPr>
                  <w:r>
                    <w:rPr>
                      <w:color w:val="414042"/>
                      <w:w w:val="95"/>
                    </w:rPr>
                    <w:t>SWIMING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71.85pt;margin-top:780.35pt;width:24.55pt;height:12pt;z-index:-15841280;mso-position-horizontal-relative:page;mso-position-vertical-relative:page" filled="f" stroked="f">
            <v:textbox inset="0,0,0,0">
              <w:txbxContent>
                <w:p w:rsidR="008D3959" w:rsidRDefault="008D3959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8D3959">
      <w:type w:val="continuous"/>
      <w:pgSz w:w="11910" w:h="16840"/>
      <w:pgMar w:top="940" w:right="9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D3959"/>
    <w:rsid w:val="008D3959"/>
    <w:rsid w:val="00BD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</o:shapelayout>
  </w:shapeDefaults>
  <w:decimalSymbol w:val="."/>
  <w:listSeparator w:val=","/>
  <w15:docId w15:val="{6DB0AC82-3FC0-4E04-A361-C9F9D57A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951" w:lineRule="exact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mailto:yourmail0123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www.yourdomain.com/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2</cp:revision>
  <dcterms:created xsi:type="dcterms:W3CDTF">2022-02-06T13:56:00Z</dcterms:created>
  <dcterms:modified xsi:type="dcterms:W3CDTF">2022-02-06T13:57:00Z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2022-02-06T00:00:00Z</vt:filetime>
  </property>
</Properties>
</file>